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0F" w:rsidRPr="00F9790F" w:rsidRDefault="00F9790F" w:rsidP="00F9790F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7200" cy="2828925"/>
            <wp:effectExtent l="0" t="0" r="0" b="9525"/>
            <wp:docPr id="1" name="Рисунок 1" descr="http://glusk.edu.by/ru/sm_full.aspx?guid=37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usk.edu.by/ru/sm_full.aspx?guid=379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b/>
          <w:bCs/>
          <w:color w:val="0000FF"/>
          <w:sz w:val="34"/>
          <w:szCs w:val="34"/>
          <w:lang w:eastAsia="ru-RU"/>
        </w:rPr>
        <w:t>Виды и признаки насилия в семье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>Насилие в семье </w:t>
      </w:r>
      <w:r w:rsidRPr="00F9790F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–</w:t>
      </w: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это целенаправленное эмоциональное или силовое принуждение, действие одного человека над другим человеком, осуществляемое с определенной целью, вопреки согласию, воле и интересам пострадавшего.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Основное отличие насилия в семье от других видов насилия заключается в том, что оно происходит между людьми, состоящими в близких или родственных отношениях.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>Физическое насилие</w:t>
      </w:r>
      <w:r w:rsidRPr="00F9790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– это прямое или косвенное воздействие на жертву, с целью причинения физического вреда, выражающееся не только в нанесении побоев, увечий, тяжких телесных повреждений, но и умышленное нанесение вреда здоровью, причинение физической боли, лишение базовых потребностей: свободы, жилья, пищи, одежды и др.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>Сексуальное насилие</w:t>
      </w:r>
      <w:r w:rsidRPr="00F9790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– это насильственные действия, когда человека силой, угрозой или обманом принуждают вопреки его желаниям к какой-либо форме сексуальных отношений.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>Психологическое насилие</w:t>
      </w:r>
      <w:r w:rsidRPr="00F9790F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– это умышленное унижение чести и достоинства одного члена семьи другим, нанесение вреда психологическому здоровью человека, проявляющееся в оскорблениях, запугивании, угрозах, шантаже, контроле и т п.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>Экономическое насилие </w:t>
      </w: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– это лишение человека ресурсов, необходимых для удовлетворения его материальных потребностей. Может проявляться в запрете обучаться, работать, лишении финансовой поддержки, полном контролем над расходами.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>Медицинское насилие</w:t>
      </w:r>
      <w:r w:rsidRPr="00F9790F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 </w:t>
      </w: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– халатность и несвоевременность, проявленные при выдаче лекарств, намеренная передозировка лекарственного препарата либо, наоборот, умышленный отказ больному в получении необходимого лекарства.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lastRenderedPageBreak/>
        <w:t>Пренебрежение</w:t>
      </w:r>
      <w:r w:rsidRPr="00F9790F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 </w:t>
      </w: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– безответственность или неспособность </w:t>
      </w:r>
      <w:proofErr w:type="gramStart"/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обеспечить  пожилому</w:t>
      </w:r>
      <w:proofErr w:type="gramEnd"/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человеку необходимые для жизни условия: еда, питье, чистая одежда, безопасное и удобное жилье помещение, средства личной гигиены, медицинское обслуживание и другое.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  <w:t>Механизм возникновения домашнего насилия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Механизм возникновения домашнего насилия строится, как правило, с начинающегося психологического давления.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 Сначала идет психологическая атака. Постоянной критикой рано или поздно снижается до предельного уровня самооценка. Подрывается вера в себя. Потом закладывается чувство вины. После того, как жертва стала сомневаться в своих способностях и правильности своих действий, агрессор заставляет ее почувствовать себя ничтожеством и безмерно виноватым перед ним человеком. Подмена идеалов и слом личности. Деспот закладывает новую модель жизни. Он рассказывает, что такое хорошо, и что такое плохо. А жертва, обескураженная критикой и нападками, соглашается, потому что уже не знает, где истина. При этом агрессор старается вырвать ее из круга людей, способных отрезвить ее разум. Тем самым обеспечивает свою полную непобедимость и сохранение контроля над жертвой.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b/>
          <w:bCs/>
          <w:color w:val="0000FF"/>
          <w:sz w:val="29"/>
          <w:szCs w:val="29"/>
          <w:lang w:eastAsia="ru-RU"/>
        </w:rPr>
        <w:t>Стадии насилия в семье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  При общении в семье могут совершенно естественно возникать конфликты и ссоры, но не все они являются насилием. Если конфликт – это конструктивное разрешение спора, то домашнее насилие представляет собой повторяющиеся во времени инциденты (паттерн) множественных видов насилия. Наличие паттерна - важный индикатор отличия домашнего насилия от просто конфликтной ситуации в семье.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На начальной стадии происходит нарастание напряжения в семье. Возрастает недовольство в отношениях и нарушается общение между членами семьи.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Затем происходит насильственный инцидент - вспышка жестокости вербального, эмоционального или физического характера. Сопровождается яростью, спорами, обвинениями, угрозами, запугиванием.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  Со временем следует примирение. Обидчик приносит извинения, объясняет причину жестокости, перекладывает вину на пострадавшую (-его), иногда отрицает произошедшее или убеждает пострадавшую (-его) в преувеличении событий. После этого наступает спокойный период в отношениях.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 С течением времени каждая фаза становится короче, вспышки жестокости учащаются и причиняют больший ущерб. К сожалению,</w:t>
      </w:r>
      <w:r w:rsidRPr="00F9790F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 </w:t>
      </w:r>
      <w:r w:rsidRPr="00F9790F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>однажды проявившееся насилие, вероятнее всего, повторится, и не раз. В этом главное отличие домашнего насилия от обычного межличностного конфликта.</w:t>
      </w:r>
      <w:r w:rsidRPr="00F9790F"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  <w:t> </w:t>
      </w: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Стоит ли жертвовать своей личностью и жизнью даже для горячо любимого человека? Вряд ли! Домашнее насилие приходит в </w:t>
      </w: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семейную жизнь незаметно, а остается надолго. Оно разрушает отношения супругов и травмирует психику детей. А еще — практически все случаи морального насилия со временем заканчиваются побоями.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b/>
          <w:bCs/>
          <w:color w:val="FF00FF"/>
          <w:sz w:val="38"/>
          <w:szCs w:val="38"/>
          <w:lang w:eastAsia="ru-RU"/>
        </w:rPr>
        <w:t>Памятка действий жертвы в случае насилия в семье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F9790F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>КАК  ПОМОЧЬ</w:t>
      </w:r>
      <w:proofErr w:type="gramEnd"/>
      <w:r w:rsidRPr="00F9790F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>  СЕБЕ,  ЕСЛИ  ВЫ  СТАЛИ 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F9790F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>ЖЕРТВОЙ  НАСИЛИЯ</w:t>
      </w:r>
      <w:proofErr w:type="gramEnd"/>
      <w:r w:rsidRPr="00F9790F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lang w:eastAsia="ru-RU"/>
        </w:rPr>
        <w:t>  В  СЕМЬЕ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 Постарайтесь не изолировать себя от своего социального окружения, поддерживайте тесные отношения со своими друзьями (подругами), родственниками, соседями и т. п.;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 Обратите внимание на то, в каких случаях ваш партнер проявляет насилие с тем, чтобы предупредить такие ситуации заранее и обезопасить себя и детей;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 Старайтесь хранить предметы, которые могут быть использованы в качестве оружия (нож и т.п.) в закрытых либо труднодоступных местах;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 Выучите наизусть телефоны милиции, кризисных комнат, соседей и друзей, к которым можете обратиться, будучи в опасности;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 Храните необходимые номера телефонов и документы в легкодоступном месте на случай, если придется срочно покинуть дом;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 Всегда носите с собой мобильный телефон либо телефонную карту при его отсутствии;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 Обязательно храните в безопасном месте сумку с одеждой, лекарствами, несколькими любимыми игрушками детей и другими вещами, которые вам обязательно понадобятся в случае кризиса;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 Старайтесь всегда иметь при себе некую сумму денег на непредвиденный случай либо надежных людей (друзей, родственников), храните отложенные вами деньги у себя;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 Определитесь с местом, где может быть оказана помощь вашим детям. Это может быть кризисная комната, ваши друзья либо соседи; научите детей тому, что в первую очередь они должны думать о своей безопасности;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 Обсудите со своими детьми поведение в момент опасности, отработайте специальные слова, которые будут означать, что дети должны позвать кого-то на помощь либо покинуть квартиру (дом);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 Убедите своих детей, что насилие ни в каком случае не может быть оправданным, никогда не думайте, что вы либо ваши дети являются причиной насилия. Потренируйтесь с детьми, как быстро покинуть квартиру (дом);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 Спланируйте, как и на каком общественном транспорте вы доберетесь до места, где будете чувствовать себя в безопасности, либо всегда имейте при себе деньги на такси;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 Во время назревания конфликта избегайте мест в доме, где есть предметы, которые можно использовать в качестве оружия (кухни, например), и одновременно будьте близки к выходу из квартиры (дома).</w:t>
      </w:r>
    </w:p>
    <w:p w:rsidR="00F9790F" w:rsidRPr="00F9790F" w:rsidRDefault="00F9790F" w:rsidP="00F979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* </w:t>
      </w:r>
      <w:proofErr w:type="gramStart"/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</w:t>
      </w:r>
      <w:proofErr w:type="gramEnd"/>
      <w:r w:rsidRPr="00F9790F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ситуации, если к вам применят насилие, покиньте квартиру.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color w:val="FF00FF"/>
          <w:sz w:val="34"/>
          <w:szCs w:val="34"/>
          <w:lang w:eastAsia="ru-RU"/>
        </w:rPr>
        <w:lastRenderedPageBreak/>
        <w:t>Очередная пощечина? Угрозы? Оскорбления?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color w:val="FF00FF"/>
          <w:sz w:val="34"/>
          <w:szCs w:val="34"/>
          <w:lang w:eastAsia="ru-RU"/>
        </w:rPr>
        <w:t>Унижения? Избиения?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color w:val="FF00FF"/>
          <w:sz w:val="34"/>
          <w:szCs w:val="34"/>
          <w:lang w:eastAsia="ru-RU"/>
        </w:rPr>
        <w:t>Знайте — вы живёте в ситуации домашнего насилия!</w:t>
      </w:r>
    </w:p>
    <w:p w:rsidR="00F9790F" w:rsidRPr="00F9790F" w:rsidRDefault="00F9790F" w:rsidP="00F9790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790F">
        <w:rPr>
          <w:rFonts w:ascii="Times New Roman" w:eastAsia="Times New Roman" w:hAnsi="Times New Roman" w:cs="Times New Roman"/>
          <w:color w:val="FF00FF"/>
          <w:sz w:val="34"/>
          <w:szCs w:val="34"/>
          <w:lang w:eastAsia="ru-RU"/>
        </w:rPr>
        <w:t>Все люди имеют право на жизнь без насилия!</w:t>
      </w:r>
    </w:p>
    <w:p w:rsidR="00AA101F" w:rsidRDefault="00AA101F">
      <w:bookmarkStart w:id="0" w:name="_GoBack"/>
      <w:bookmarkEnd w:id="0"/>
    </w:p>
    <w:sectPr w:rsidR="00AA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0F"/>
    <w:rsid w:val="00AA101F"/>
    <w:rsid w:val="00F9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86ED"/>
  <w15:chartTrackingRefBased/>
  <w15:docId w15:val="{717D98D8-5E26-4727-A07A-B87ADD9E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790F"/>
    <w:rPr>
      <w:color w:val="0000FF"/>
      <w:u w:val="single"/>
    </w:rPr>
  </w:style>
  <w:style w:type="character" w:styleId="a5">
    <w:name w:val="Strong"/>
    <w:basedOn w:val="a0"/>
    <w:uiPriority w:val="22"/>
    <w:qFormat/>
    <w:rsid w:val="00F97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7119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1st_USER</dc:creator>
  <cp:keywords/>
  <dc:description/>
  <cp:lastModifiedBy>1st_USER</cp:lastModifiedBy>
  <cp:revision>1</cp:revision>
  <dcterms:created xsi:type="dcterms:W3CDTF">2022-04-07T12:10:00Z</dcterms:created>
  <dcterms:modified xsi:type="dcterms:W3CDTF">2022-04-07T12:12:00Z</dcterms:modified>
</cp:coreProperties>
</file>